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E" w:rsidRPr="0066018E" w:rsidRDefault="0066018E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Nařízení ředitelky</w:t>
      </w:r>
    </w:p>
    <w:p w:rsidR="009207D8" w:rsidRDefault="00877A3D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3D">
        <w:rPr>
          <w:rFonts w:ascii="Times New Roman" w:hAnsi="Times New Roman" w:cs="Times New Roman"/>
          <w:b/>
          <w:sz w:val="24"/>
          <w:szCs w:val="24"/>
        </w:rPr>
        <w:t>Pravid</w:t>
      </w:r>
      <w:r w:rsidR="00980180">
        <w:rPr>
          <w:rFonts w:ascii="Times New Roman" w:hAnsi="Times New Roman" w:cs="Times New Roman"/>
          <w:b/>
          <w:sz w:val="24"/>
          <w:szCs w:val="24"/>
        </w:rPr>
        <w:t>la pro vycházky a pobyt mimo domov</w:t>
      </w:r>
      <w:r w:rsidR="00683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7D8" w:rsidRDefault="002B2807" w:rsidP="00920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Tato opatření jsou přijata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 na základě usnesení vlády</w:t>
      </w:r>
      <w:r w:rsidRPr="0066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a na základě mimořádného opatření </w:t>
      </w:r>
      <w:r w:rsidRPr="0066018E">
        <w:rPr>
          <w:rFonts w:ascii="Times New Roman" w:hAnsi="Times New Roman" w:cs="Times New Roman"/>
          <w:b/>
          <w:sz w:val="24"/>
          <w:szCs w:val="24"/>
        </w:rPr>
        <w:t>v rámci preven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ce nákazy COVID – 19 v zařízení od </w:t>
      </w:r>
      <w:r w:rsidR="004B0FF3">
        <w:rPr>
          <w:rFonts w:ascii="Times New Roman" w:hAnsi="Times New Roman" w:cs="Times New Roman"/>
          <w:b/>
          <w:sz w:val="24"/>
          <w:szCs w:val="24"/>
        </w:rPr>
        <w:t>20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FF3">
        <w:rPr>
          <w:rFonts w:ascii="Times New Roman" w:hAnsi="Times New Roman" w:cs="Times New Roman"/>
          <w:b/>
          <w:sz w:val="24"/>
          <w:szCs w:val="24"/>
        </w:rPr>
        <w:t>3</w:t>
      </w:r>
      <w:r w:rsidR="009207D8" w:rsidRPr="00877A3D">
        <w:rPr>
          <w:rFonts w:ascii="Times New Roman" w:hAnsi="Times New Roman" w:cs="Times New Roman"/>
          <w:b/>
          <w:sz w:val="24"/>
          <w:szCs w:val="24"/>
        </w:rPr>
        <w:t>. 202</w:t>
      </w:r>
      <w:r w:rsidR="009207D8">
        <w:rPr>
          <w:rFonts w:ascii="Times New Roman" w:hAnsi="Times New Roman" w:cs="Times New Roman"/>
          <w:b/>
          <w:sz w:val="24"/>
          <w:szCs w:val="24"/>
        </w:rPr>
        <w:t>1 po dobu trvání nařízení vlády a mimořádného opatření</w:t>
      </w:r>
    </w:p>
    <w:p w:rsidR="002B2807" w:rsidRPr="0066018E" w:rsidRDefault="002B2807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0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9207D8">
        <w:rPr>
          <w:rFonts w:ascii="Times New Roman" w:hAnsi="Times New Roman" w:cs="Times New Roman"/>
          <w:sz w:val="24"/>
          <w:szCs w:val="24"/>
        </w:rPr>
        <w:t xml:space="preserve">V Domově pro seniory Pilníkov je možno realizovat </w:t>
      </w:r>
      <w:r w:rsidR="00980180">
        <w:rPr>
          <w:rFonts w:ascii="Times New Roman" w:hAnsi="Times New Roman" w:cs="Times New Roman"/>
          <w:sz w:val="24"/>
          <w:szCs w:val="24"/>
        </w:rPr>
        <w:t>vycházku a pobyt mimo domov</w:t>
      </w:r>
      <w:r w:rsidRPr="009207D8">
        <w:rPr>
          <w:rFonts w:ascii="Times New Roman" w:hAnsi="Times New Roman" w:cs="Times New Roman"/>
          <w:sz w:val="24"/>
          <w:szCs w:val="24"/>
        </w:rPr>
        <w:t xml:space="preserve"> v následujících případech:</w:t>
      </w:r>
    </w:p>
    <w:p w:rsidR="00980180" w:rsidRPr="004B2BCC" w:rsidRDefault="004B2BCC" w:rsidP="009207D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rodina se spojí se sociální</w:t>
      </w:r>
      <w:r w:rsidRPr="004B2BC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pracovn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icí, Bc. Ivanou </w:t>
      </w:r>
      <w:proofErr w:type="spellStart"/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Medelskou</w:t>
      </w:r>
      <w:proofErr w:type="spellEnd"/>
      <w:r w:rsidRPr="004B2BC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od pondělí do pátku od 8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  <w:r w:rsidRPr="004B2BC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00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–</w:t>
      </w:r>
      <w:r w:rsidRPr="004B2BC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14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  <w:r w:rsidRPr="004B2BC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00 hodin na tel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.:</w:t>
      </w:r>
      <w:r w:rsidRPr="004B2BC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7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39 460 454</w:t>
      </w:r>
    </w:p>
    <w:p w:rsidR="00980180" w:rsidRDefault="00980180" w:rsidP="0092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FF3" w:rsidRDefault="004B2BCC" w:rsidP="0098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</w:t>
      </w:r>
      <w:r w:rsidR="00980180" w:rsidRPr="0098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ři každé vycházce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(byť bude klient mimo pár hodin, nebo pár dní) </w:t>
      </w:r>
      <w:r w:rsidR="00980180" w:rsidRPr="0098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zařízení</w:t>
      </w:r>
      <w:r w:rsidR="00D6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="00980180" w:rsidRPr="0098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bude klient bezprostředně po návratu umístěn do oddělených prostor.</w:t>
      </w:r>
      <w:r w:rsidR="00980180" w:rsidRPr="00980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980180" w:rsidRPr="0098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72 hodin od ukončení vycházky mu bude proveden první antigenní POC test, který bude zopakován za další 3 až 4 dny. Umístění do oddělených prostor tak bude trvat 6-7 dnů </w:t>
      </w:r>
      <w:r w:rsidR="00980180" w:rsidRPr="00980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bude ukončeno v případě negativních výsledků obou testů. </w:t>
      </w:r>
    </w:p>
    <w:p w:rsidR="004B0FF3" w:rsidRPr="004B0FF3" w:rsidRDefault="004B0FF3" w:rsidP="0098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4B0FF3">
        <w:rPr>
          <w:rFonts w:ascii="Times New Roman" w:hAnsi="Times New Roman" w:cs="Times New Roman"/>
          <w:sz w:val="24"/>
        </w:rPr>
        <w:t xml:space="preserve">Postup podle předchozí věty se nevztahuje na osoby, které mají vystavený certifikát Ministerstva zdravotnictví ČR o provedeném očkování proti onemocnění COVID-19, a od aplikace druhé dávky očkovací látky v případě </w:t>
      </w:r>
      <w:proofErr w:type="spellStart"/>
      <w:r w:rsidRPr="004B0FF3">
        <w:rPr>
          <w:rFonts w:ascii="Times New Roman" w:hAnsi="Times New Roman" w:cs="Times New Roman"/>
          <w:sz w:val="24"/>
        </w:rPr>
        <w:t>dvoudávkového</w:t>
      </w:r>
      <w:proofErr w:type="spellEnd"/>
      <w:r w:rsidRPr="004B0FF3">
        <w:rPr>
          <w:rFonts w:ascii="Times New Roman" w:hAnsi="Times New Roman" w:cs="Times New Roman"/>
          <w:sz w:val="24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4B0FF3">
        <w:rPr>
          <w:rFonts w:ascii="Times New Roman" w:hAnsi="Times New Roman" w:cs="Times New Roman"/>
          <w:sz w:val="24"/>
        </w:rPr>
        <w:t>jednodávkového</w:t>
      </w:r>
      <w:proofErr w:type="spellEnd"/>
      <w:r w:rsidRPr="004B0FF3">
        <w:rPr>
          <w:rFonts w:ascii="Times New Roman" w:hAnsi="Times New Roman" w:cs="Times New Roman"/>
          <w:sz w:val="24"/>
        </w:rPr>
        <w:t xml:space="preserve"> schématu podle SPC uplynulo nejméně 14 dnů, a očkovaná osoba nejeví žádné příznaky onemocnění COVID-19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4B0FF3" w:rsidRDefault="004B0FF3" w:rsidP="0098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80180" w:rsidRDefault="00980180" w:rsidP="0098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80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Klient musí používat v průběhu vycházky </w:t>
      </w:r>
      <w:r w:rsidRPr="0098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respirátor alespoň třídy FFP2 nebo KN95</w:t>
      </w:r>
      <w:r w:rsidR="004B2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(respirátor zajistí ten, kdo si klienta přebírá, pokud půjde sám, je možno zakoupení respirátoru za nákupní cenu od našeho zařízení)</w:t>
      </w:r>
      <w:r w:rsidRPr="0098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</w:t>
      </w:r>
    </w:p>
    <w:p w:rsidR="004B2BCC" w:rsidRPr="00980180" w:rsidRDefault="004B2BCC" w:rsidP="0098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B2BCC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Bez předešlé domluvy není možno návštěvu provést.</w:t>
      </w:r>
      <w:r w:rsidRPr="004B2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Návštěvy i s časem odjezdu, příjezdu, kontakty na rodinu budou evidovány z důvodu případného kontaktu u potvrzení </w:t>
      </w:r>
      <w:proofErr w:type="spellStart"/>
      <w:r w:rsidRPr="004B2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Covid</w:t>
      </w:r>
      <w:proofErr w:type="spellEnd"/>
      <w:r w:rsidRPr="004B2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19.</w:t>
      </w:r>
    </w:p>
    <w:p w:rsidR="00980180" w:rsidRPr="00980180" w:rsidRDefault="00980180" w:rsidP="0098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0B6B41" w:rsidRPr="004B2BCC" w:rsidRDefault="00980180" w:rsidP="004B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980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Vycházka bude klientovi umožněna za předpokladu volné kapacity pokojů pro realizaci odděleného pobytu  a vždy po předchozí domluvě a následném schválení.</w:t>
      </w:r>
    </w:p>
    <w:sectPr w:rsidR="000B6B41" w:rsidRPr="004B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1A7"/>
    <w:multiLevelType w:val="hybridMultilevel"/>
    <w:tmpl w:val="9BA2023A"/>
    <w:lvl w:ilvl="0" w:tplc="CD76B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153"/>
    <w:multiLevelType w:val="hybridMultilevel"/>
    <w:tmpl w:val="B47A3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0FF"/>
    <w:multiLevelType w:val="hybridMultilevel"/>
    <w:tmpl w:val="0876FDE2"/>
    <w:lvl w:ilvl="0" w:tplc="449ED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52A8A"/>
    <w:multiLevelType w:val="hybridMultilevel"/>
    <w:tmpl w:val="7118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74194"/>
    <w:multiLevelType w:val="hybridMultilevel"/>
    <w:tmpl w:val="00C002BC"/>
    <w:lvl w:ilvl="0" w:tplc="9CE80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0AFF"/>
    <w:multiLevelType w:val="hybridMultilevel"/>
    <w:tmpl w:val="35FA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BC"/>
    <w:rsid w:val="000215BC"/>
    <w:rsid w:val="000B6B41"/>
    <w:rsid w:val="00156DA0"/>
    <w:rsid w:val="001807A4"/>
    <w:rsid w:val="002B2807"/>
    <w:rsid w:val="002C1349"/>
    <w:rsid w:val="00321E10"/>
    <w:rsid w:val="00355455"/>
    <w:rsid w:val="003B2CA2"/>
    <w:rsid w:val="003F43FD"/>
    <w:rsid w:val="003F7426"/>
    <w:rsid w:val="00452916"/>
    <w:rsid w:val="004B0FF3"/>
    <w:rsid w:val="004B2BCC"/>
    <w:rsid w:val="0065596C"/>
    <w:rsid w:val="0066018E"/>
    <w:rsid w:val="00683BA0"/>
    <w:rsid w:val="006C2E83"/>
    <w:rsid w:val="00821F7D"/>
    <w:rsid w:val="00877A3D"/>
    <w:rsid w:val="008823E0"/>
    <w:rsid w:val="00904233"/>
    <w:rsid w:val="009207D8"/>
    <w:rsid w:val="00980180"/>
    <w:rsid w:val="009B659C"/>
    <w:rsid w:val="00A25405"/>
    <w:rsid w:val="00A2571B"/>
    <w:rsid w:val="00A260B5"/>
    <w:rsid w:val="00A55103"/>
    <w:rsid w:val="00A96680"/>
    <w:rsid w:val="00B62C45"/>
    <w:rsid w:val="00C83B5B"/>
    <w:rsid w:val="00D03519"/>
    <w:rsid w:val="00D654D2"/>
    <w:rsid w:val="00E473DD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771F"/>
  <w15:chartTrackingRefBased/>
  <w15:docId w15:val="{C7F1C1EC-35F9-4AA2-B73D-CDA9CD4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7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4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B2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Gábrišová</dc:creator>
  <cp:keywords/>
  <dc:description/>
  <cp:lastModifiedBy>Markéta Gábrišová</cp:lastModifiedBy>
  <cp:revision>3</cp:revision>
  <cp:lastPrinted>2020-05-20T04:23:00Z</cp:lastPrinted>
  <dcterms:created xsi:type="dcterms:W3CDTF">2021-03-22T08:06:00Z</dcterms:created>
  <dcterms:modified xsi:type="dcterms:W3CDTF">2021-03-22T08:11:00Z</dcterms:modified>
</cp:coreProperties>
</file>